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96C026" w14:textId="0AB25EDE" w:rsidR="00534BA2" w:rsidRDefault="00534BA2" w:rsidP="00E8760B"/>
    <w:p w14:paraId="29808369" w14:textId="77777777" w:rsidR="00125100" w:rsidRDefault="00125100" w:rsidP="00E8760B"/>
    <w:p w14:paraId="2D5924F0" w14:textId="77777777" w:rsidR="009151EB" w:rsidRPr="00DA305F" w:rsidRDefault="009151EB" w:rsidP="00E8760B">
      <w:pPr>
        <w:rPr>
          <w:rFonts w:ascii="Book Antiqua" w:hAnsi="Book Antiqua"/>
          <w:sz w:val="24"/>
          <w:szCs w:val="24"/>
        </w:rPr>
      </w:pPr>
    </w:p>
    <w:p w14:paraId="603A99FC" w14:textId="5C37FA56" w:rsidR="00DA305F" w:rsidRDefault="00CE2898" w:rsidP="00DA305F">
      <w:pPr>
        <w:rPr>
          <w:rFonts w:ascii="Book Antiqua" w:hAnsi="Book Antiqua"/>
          <w:sz w:val="24"/>
          <w:szCs w:val="24"/>
        </w:rPr>
      </w:pPr>
      <w:r>
        <w:rPr>
          <w:rFonts w:ascii="Book Antiqua" w:hAnsi="Book Antiqua"/>
          <w:sz w:val="24"/>
          <w:szCs w:val="24"/>
        </w:rPr>
        <w:t xml:space="preserve">Request for Sponsorship. </w:t>
      </w:r>
      <w:r>
        <w:rPr>
          <w:rFonts w:ascii="Book Antiqua" w:hAnsi="Book Antiqua"/>
          <w:sz w:val="24"/>
          <w:szCs w:val="24"/>
        </w:rPr>
        <w:tab/>
        <w:t>Old Time Gathering Intertribal Powwow</w:t>
      </w:r>
    </w:p>
    <w:p w14:paraId="4FC30E1E" w14:textId="368629D1" w:rsidR="00CE2898" w:rsidRDefault="00CE2898" w:rsidP="00DA305F">
      <w:pPr>
        <w:rPr>
          <w:rFonts w:ascii="Book Antiqua" w:hAnsi="Book Antiqua"/>
          <w:sz w:val="24"/>
          <w:szCs w:val="24"/>
        </w:rPr>
      </w:pP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t>November 21, 2026</w:t>
      </w:r>
    </w:p>
    <w:p w14:paraId="7BC2BA68" w14:textId="402A1E87" w:rsidR="00CE2898" w:rsidRPr="00D43412" w:rsidRDefault="00CE2898" w:rsidP="00DA305F">
      <w:pPr>
        <w:rPr>
          <w:rFonts w:ascii="Book Antiqua" w:hAnsi="Book Antiqua"/>
          <w:sz w:val="24"/>
          <w:szCs w:val="24"/>
        </w:rPr>
      </w:pP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t>Lubbock Fair Park Coliseum, Lubbock, TX</w:t>
      </w:r>
    </w:p>
    <w:p w14:paraId="77E92FF4" w14:textId="77777777" w:rsidR="00DA305F" w:rsidRPr="00D43412" w:rsidRDefault="00DA305F" w:rsidP="00DA305F">
      <w:pPr>
        <w:rPr>
          <w:rFonts w:ascii="Book Antiqua" w:hAnsi="Book Antiqua"/>
          <w:sz w:val="24"/>
          <w:szCs w:val="24"/>
        </w:rPr>
      </w:pPr>
    </w:p>
    <w:p w14:paraId="4D9D6F72" w14:textId="17D66A3D" w:rsidR="00FE1A04" w:rsidRPr="00D43412" w:rsidRDefault="00DA305F" w:rsidP="00DA305F">
      <w:pPr>
        <w:rPr>
          <w:rFonts w:ascii="Book Antiqua" w:hAnsi="Book Antiqua"/>
          <w:sz w:val="24"/>
          <w:szCs w:val="24"/>
        </w:rPr>
      </w:pPr>
      <w:r w:rsidRPr="00D43412">
        <w:rPr>
          <w:rFonts w:ascii="Book Antiqua" w:hAnsi="Book Antiqua"/>
          <w:sz w:val="24"/>
          <w:szCs w:val="24"/>
        </w:rPr>
        <w:t xml:space="preserve">This event is one of our major fundraisers for the year. Our </w:t>
      </w:r>
      <w:r w:rsidR="006A5DB8" w:rsidRPr="00D43412">
        <w:rPr>
          <w:rFonts w:ascii="Book Antiqua" w:hAnsi="Book Antiqua"/>
          <w:sz w:val="24"/>
          <w:szCs w:val="24"/>
        </w:rPr>
        <w:t xml:space="preserve">association and </w:t>
      </w:r>
      <w:r w:rsidRPr="00D43412">
        <w:rPr>
          <w:rFonts w:ascii="Book Antiqua" w:hAnsi="Book Antiqua"/>
          <w:sz w:val="24"/>
          <w:szCs w:val="24"/>
        </w:rPr>
        <w:t xml:space="preserve">community </w:t>
      </w:r>
      <w:r w:rsidR="00FE1A04" w:rsidRPr="00D43412">
        <w:rPr>
          <w:rFonts w:ascii="Book Antiqua" w:hAnsi="Book Antiqua"/>
          <w:sz w:val="24"/>
          <w:szCs w:val="24"/>
        </w:rPr>
        <w:t xml:space="preserve">are each </w:t>
      </w:r>
      <w:r w:rsidRPr="00D43412">
        <w:rPr>
          <w:rFonts w:ascii="Book Antiqua" w:hAnsi="Book Antiqua"/>
          <w:sz w:val="24"/>
          <w:szCs w:val="24"/>
        </w:rPr>
        <w:t xml:space="preserve">very excited about this event, which promises to be </w:t>
      </w:r>
      <w:r w:rsidR="00FE1A04" w:rsidRPr="00D43412">
        <w:rPr>
          <w:rFonts w:ascii="Book Antiqua" w:hAnsi="Book Antiqua"/>
          <w:sz w:val="24"/>
          <w:szCs w:val="24"/>
        </w:rPr>
        <w:t>a weekend</w:t>
      </w:r>
      <w:r w:rsidRPr="00D43412">
        <w:rPr>
          <w:rFonts w:ascii="Book Antiqua" w:hAnsi="Book Antiqua"/>
          <w:sz w:val="24"/>
          <w:szCs w:val="24"/>
        </w:rPr>
        <w:t xml:space="preserve"> of wonderful entertainment </w:t>
      </w:r>
      <w:r w:rsidR="00FE1A04" w:rsidRPr="00D43412">
        <w:rPr>
          <w:rFonts w:ascii="Book Antiqua" w:hAnsi="Book Antiqua"/>
          <w:sz w:val="24"/>
          <w:szCs w:val="24"/>
        </w:rPr>
        <w:t>featuring Native</w:t>
      </w:r>
      <w:r w:rsidR="006A5DB8" w:rsidRPr="00D43412">
        <w:rPr>
          <w:rFonts w:ascii="Book Antiqua" w:hAnsi="Book Antiqua"/>
          <w:sz w:val="24"/>
          <w:szCs w:val="24"/>
        </w:rPr>
        <w:t xml:space="preserve"> American </w:t>
      </w:r>
      <w:r w:rsidR="00A135A9" w:rsidRPr="00D43412">
        <w:rPr>
          <w:rFonts w:ascii="Book Antiqua" w:hAnsi="Book Antiqua"/>
          <w:sz w:val="24"/>
          <w:szCs w:val="24"/>
        </w:rPr>
        <w:t>Drums, Dancers in Regalia, community involvement</w:t>
      </w:r>
      <w:r w:rsidR="00CA61C9" w:rsidRPr="00D43412">
        <w:rPr>
          <w:rFonts w:ascii="Book Antiqua" w:hAnsi="Book Antiqua"/>
          <w:sz w:val="24"/>
          <w:szCs w:val="24"/>
        </w:rPr>
        <w:t xml:space="preserve">, and </w:t>
      </w:r>
      <w:r w:rsidR="00A135A9" w:rsidRPr="00D43412">
        <w:rPr>
          <w:rFonts w:ascii="Book Antiqua" w:hAnsi="Book Antiqua"/>
          <w:sz w:val="24"/>
          <w:szCs w:val="24"/>
        </w:rPr>
        <w:t xml:space="preserve">Native American </w:t>
      </w:r>
      <w:r w:rsidR="00CA61C9" w:rsidRPr="00D43412">
        <w:rPr>
          <w:rFonts w:ascii="Book Antiqua" w:hAnsi="Book Antiqua"/>
          <w:sz w:val="24"/>
          <w:szCs w:val="24"/>
        </w:rPr>
        <w:t xml:space="preserve">and made in the USA </w:t>
      </w:r>
      <w:r w:rsidR="00FE1A04" w:rsidRPr="00D43412">
        <w:rPr>
          <w:rFonts w:ascii="Book Antiqua" w:hAnsi="Book Antiqua"/>
          <w:sz w:val="24"/>
          <w:szCs w:val="24"/>
        </w:rPr>
        <w:t>crafts and more.</w:t>
      </w:r>
    </w:p>
    <w:p w14:paraId="627E2F1A" w14:textId="77777777" w:rsidR="00FE1A04" w:rsidRPr="00D43412" w:rsidRDefault="00FE1A04" w:rsidP="00DA305F">
      <w:pPr>
        <w:rPr>
          <w:rFonts w:ascii="Book Antiqua" w:hAnsi="Book Antiqua"/>
          <w:sz w:val="24"/>
          <w:szCs w:val="24"/>
        </w:rPr>
      </w:pPr>
    </w:p>
    <w:p w14:paraId="48F2DB63" w14:textId="58675BC8" w:rsidR="00CA61C9" w:rsidRPr="00D43412" w:rsidRDefault="00DA305F" w:rsidP="00DA305F">
      <w:pPr>
        <w:rPr>
          <w:rFonts w:ascii="Book Antiqua" w:hAnsi="Book Antiqua"/>
          <w:sz w:val="24"/>
          <w:szCs w:val="24"/>
        </w:rPr>
      </w:pPr>
      <w:r w:rsidRPr="00D43412">
        <w:rPr>
          <w:rFonts w:ascii="Book Antiqua" w:hAnsi="Book Antiqua"/>
          <w:sz w:val="24"/>
          <w:szCs w:val="24"/>
        </w:rPr>
        <w:t xml:space="preserve"> Sponsorship is a terrific way for you to gain visibility and generate goodwill and customers for your business. Full </w:t>
      </w:r>
      <w:r w:rsidR="00176A2C" w:rsidRPr="00D43412">
        <w:rPr>
          <w:rFonts w:ascii="Book Antiqua" w:hAnsi="Book Antiqua"/>
          <w:sz w:val="24"/>
          <w:szCs w:val="24"/>
        </w:rPr>
        <w:t xml:space="preserve">or part </w:t>
      </w:r>
      <w:r w:rsidRPr="00D43412">
        <w:rPr>
          <w:rFonts w:ascii="Book Antiqua" w:hAnsi="Book Antiqua"/>
          <w:sz w:val="24"/>
          <w:szCs w:val="24"/>
        </w:rPr>
        <w:t xml:space="preserve">sponsorship towards the hire of these items would be greatly appreciated: </w:t>
      </w:r>
    </w:p>
    <w:p w14:paraId="08D32807" w14:textId="223F77AC" w:rsidR="00CA61C9" w:rsidRPr="00D43412" w:rsidRDefault="00021820" w:rsidP="00EE316B">
      <w:pPr>
        <w:pStyle w:val="ListParagraph"/>
        <w:numPr>
          <w:ilvl w:val="0"/>
          <w:numId w:val="6"/>
        </w:numPr>
        <w:ind w:left="540" w:hanging="90"/>
        <w:rPr>
          <w:rFonts w:ascii="Book Antiqua" w:hAnsi="Book Antiqua"/>
          <w:sz w:val="24"/>
          <w:szCs w:val="24"/>
        </w:rPr>
      </w:pPr>
      <w:r w:rsidRPr="00D43412">
        <w:rPr>
          <w:rFonts w:ascii="Book Antiqua" w:hAnsi="Book Antiqua"/>
          <w:sz w:val="24"/>
          <w:szCs w:val="24"/>
        </w:rPr>
        <w:t xml:space="preserve">Drum Group(s) </w:t>
      </w:r>
      <w:r w:rsidR="005E2500" w:rsidRPr="00D43412">
        <w:rPr>
          <w:rFonts w:ascii="Book Antiqua" w:hAnsi="Book Antiqua"/>
          <w:sz w:val="24"/>
          <w:szCs w:val="24"/>
        </w:rPr>
        <w:t xml:space="preserve">expense </w:t>
      </w:r>
      <w:r w:rsidR="00CE2898">
        <w:rPr>
          <w:rFonts w:ascii="Book Antiqua" w:hAnsi="Book Antiqua"/>
          <w:sz w:val="24"/>
          <w:szCs w:val="24"/>
        </w:rPr>
        <w:t>$8,000.00</w:t>
      </w:r>
    </w:p>
    <w:p w14:paraId="239F7C56" w14:textId="6BE1B438" w:rsidR="00CA61C9" w:rsidRPr="00D43412" w:rsidRDefault="000A0410" w:rsidP="00EE316B">
      <w:pPr>
        <w:pStyle w:val="ListParagraph"/>
        <w:numPr>
          <w:ilvl w:val="0"/>
          <w:numId w:val="4"/>
        </w:numPr>
        <w:ind w:left="540" w:hanging="90"/>
        <w:rPr>
          <w:rFonts w:ascii="Book Antiqua" w:hAnsi="Book Antiqua"/>
          <w:sz w:val="24"/>
          <w:szCs w:val="24"/>
        </w:rPr>
      </w:pPr>
      <w:r w:rsidRPr="00D43412">
        <w:rPr>
          <w:rFonts w:ascii="Book Antiqua" w:hAnsi="Book Antiqua"/>
          <w:sz w:val="24"/>
          <w:szCs w:val="24"/>
        </w:rPr>
        <w:t xml:space="preserve">Accommodation </w:t>
      </w:r>
      <w:r w:rsidR="005E2500" w:rsidRPr="00D43412">
        <w:rPr>
          <w:rFonts w:ascii="Book Antiqua" w:hAnsi="Book Antiqua"/>
          <w:sz w:val="24"/>
          <w:szCs w:val="24"/>
        </w:rPr>
        <w:t>e</w:t>
      </w:r>
      <w:r w:rsidRPr="00D43412">
        <w:rPr>
          <w:rFonts w:ascii="Book Antiqua" w:hAnsi="Book Antiqua"/>
          <w:sz w:val="24"/>
          <w:szCs w:val="24"/>
        </w:rPr>
        <w:t>xpense for head staff and dancers</w:t>
      </w:r>
      <w:r w:rsidR="00DA305F" w:rsidRPr="00D43412">
        <w:rPr>
          <w:rFonts w:ascii="Book Antiqua" w:hAnsi="Book Antiqua"/>
          <w:sz w:val="24"/>
          <w:szCs w:val="24"/>
        </w:rPr>
        <w:t xml:space="preserve"> $</w:t>
      </w:r>
      <w:r w:rsidR="00D43412">
        <w:rPr>
          <w:rFonts w:ascii="Book Antiqua" w:hAnsi="Book Antiqua"/>
          <w:sz w:val="24"/>
          <w:szCs w:val="24"/>
        </w:rPr>
        <w:t>2</w:t>
      </w:r>
      <w:r w:rsidR="00CE2898">
        <w:rPr>
          <w:rFonts w:ascii="Book Antiqua" w:hAnsi="Book Antiqua"/>
          <w:sz w:val="24"/>
          <w:szCs w:val="24"/>
        </w:rPr>
        <w:t>,</w:t>
      </w:r>
      <w:r w:rsidR="00D43412">
        <w:rPr>
          <w:rFonts w:ascii="Book Antiqua" w:hAnsi="Book Antiqua"/>
          <w:sz w:val="24"/>
          <w:szCs w:val="24"/>
        </w:rPr>
        <w:t>5</w:t>
      </w:r>
      <w:r w:rsidR="00CE2898">
        <w:rPr>
          <w:rFonts w:ascii="Book Antiqua" w:hAnsi="Book Antiqua"/>
          <w:sz w:val="24"/>
          <w:szCs w:val="24"/>
        </w:rPr>
        <w:t>0</w:t>
      </w:r>
      <w:r w:rsidR="00D43412">
        <w:rPr>
          <w:rFonts w:ascii="Book Antiqua" w:hAnsi="Book Antiqua"/>
          <w:sz w:val="24"/>
          <w:szCs w:val="24"/>
        </w:rPr>
        <w:t>0</w:t>
      </w:r>
      <w:r w:rsidRPr="00D43412">
        <w:rPr>
          <w:rFonts w:ascii="Book Antiqua" w:hAnsi="Book Antiqua"/>
          <w:sz w:val="24"/>
          <w:szCs w:val="24"/>
        </w:rPr>
        <w:t>.00</w:t>
      </w:r>
      <w:r w:rsidR="00EC65E0" w:rsidRPr="00D43412">
        <w:rPr>
          <w:rFonts w:ascii="Book Antiqua" w:hAnsi="Book Antiqua"/>
          <w:sz w:val="24"/>
          <w:szCs w:val="24"/>
        </w:rPr>
        <w:t>.</w:t>
      </w:r>
      <w:r w:rsidR="00DA305F" w:rsidRPr="00D43412">
        <w:rPr>
          <w:rFonts w:ascii="Book Antiqua" w:hAnsi="Book Antiqua"/>
          <w:sz w:val="24"/>
          <w:szCs w:val="24"/>
        </w:rPr>
        <w:t xml:space="preserve"> </w:t>
      </w:r>
    </w:p>
    <w:p w14:paraId="0CE87940" w14:textId="4FBEF59F" w:rsidR="00EE316B" w:rsidRPr="00D43412" w:rsidRDefault="00E13775" w:rsidP="00EE316B">
      <w:pPr>
        <w:pStyle w:val="ListParagraph"/>
        <w:numPr>
          <w:ilvl w:val="0"/>
          <w:numId w:val="2"/>
        </w:numPr>
        <w:ind w:left="540" w:hanging="90"/>
        <w:rPr>
          <w:rFonts w:ascii="Book Antiqua" w:hAnsi="Book Antiqua"/>
          <w:sz w:val="24"/>
          <w:szCs w:val="24"/>
        </w:rPr>
      </w:pPr>
      <w:r w:rsidRPr="00D43412">
        <w:rPr>
          <w:rFonts w:ascii="Book Antiqua" w:hAnsi="Book Antiqua"/>
          <w:sz w:val="24"/>
          <w:szCs w:val="24"/>
        </w:rPr>
        <w:t>Head Staff</w:t>
      </w:r>
      <w:r w:rsidR="00DA305F" w:rsidRPr="00D43412">
        <w:rPr>
          <w:rFonts w:ascii="Book Antiqua" w:hAnsi="Book Antiqua"/>
          <w:sz w:val="24"/>
          <w:szCs w:val="24"/>
        </w:rPr>
        <w:t xml:space="preserve"> $</w:t>
      </w:r>
      <w:r w:rsidR="00D43412">
        <w:rPr>
          <w:rFonts w:ascii="Book Antiqua" w:hAnsi="Book Antiqua"/>
          <w:sz w:val="24"/>
          <w:szCs w:val="24"/>
        </w:rPr>
        <w:t>2</w:t>
      </w:r>
      <w:r w:rsidR="00CE2898">
        <w:rPr>
          <w:rFonts w:ascii="Book Antiqua" w:hAnsi="Book Antiqua"/>
          <w:sz w:val="24"/>
          <w:szCs w:val="24"/>
        </w:rPr>
        <w:t>,0</w:t>
      </w:r>
      <w:r w:rsidR="00D43412">
        <w:rPr>
          <w:rFonts w:ascii="Book Antiqua" w:hAnsi="Book Antiqua"/>
          <w:sz w:val="24"/>
          <w:szCs w:val="24"/>
        </w:rPr>
        <w:t>00</w:t>
      </w:r>
      <w:r w:rsidR="0098796E" w:rsidRPr="00D43412">
        <w:rPr>
          <w:rFonts w:ascii="Book Antiqua" w:hAnsi="Book Antiqua"/>
          <w:sz w:val="24"/>
          <w:szCs w:val="24"/>
        </w:rPr>
        <w:t>.00</w:t>
      </w:r>
      <w:r w:rsidR="00EC65E0" w:rsidRPr="00D43412">
        <w:rPr>
          <w:rFonts w:ascii="Book Antiqua" w:hAnsi="Book Antiqua"/>
          <w:sz w:val="24"/>
          <w:szCs w:val="24"/>
        </w:rPr>
        <w:t>.</w:t>
      </w:r>
    </w:p>
    <w:p w14:paraId="7C81A73C" w14:textId="3D755BAA" w:rsidR="00CA61C9" w:rsidRPr="00D43412" w:rsidRDefault="00EE316B" w:rsidP="00EE316B">
      <w:pPr>
        <w:pStyle w:val="ListParagraph"/>
        <w:numPr>
          <w:ilvl w:val="0"/>
          <w:numId w:val="1"/>
        </w:numPr>
        <w:ind w:left="540" w:hanging="90"/>
        <w:rPr>
          <w:rFonts w:ascii="Book Antiqua" w:hAnsi="Book Antiqua"/>
          <w:sz w:val="24"/>
          <w:szCs w:val="24"/>
        </w:rPr>
      </w:pPr>
      <w:r w:rsidRPr="00D43412">
        <w:rPr>
          <w:rFonts w:ascii="Book Antiqua" w:hAnsi="Book Antiqua"/>
          <w:sz w:val="24"/>
          <w:szCs w:val="24"/>
        </w:rPr>
        <w:t>Advertising</w:t>
      </w:r>
      <w:r w:rsidR="005E2500" w:rsidRPr="00D43412">
        <w:rPr>
          <w:rFonts w:ascii="Book Antiqua" w:hAnsi="Book Antiqua"/>
          <w:sz w:val="24"/>
          <w:szCs w:val="24"/>
        </w:rPr>
        <w:t xml:space="preserve"> $ </w:t>
      </w:r>
      <w:r w:rsidR="00CE2898">
        <w:rPr>
          <w:rFonts w:ascii="Book Antiqua" w:hAnsi="Book Antiqua"/>
          <w:sz w:val="24"/>
          <w:szCs w:val="24"/>
        </w:rPr>
        <w:t>2</w:t>
      </w:r>
      <w:r w:rsidR="005E2500" w:rsidRPr="00D43412">
        <w:rPr>
          <w:rFonts w:ascii="Book Antiqua" w:hAnsi="Book Antiqua"/>
          <w:sz w:val="24"/>
          <w:szCs w:val="24"/>
        </w:rPr>
        <w:t>,500.00</w:t>
      </w:r>
      <w:r w:rsidR="00276EC2" w:rsidRPr="00D43412">
        <w:rPr>
          <w:rFonts w:ascii="Book Antiqua" w:hAnsi="Book Antiqua"/>
          <w:sz w:val="24"/>
          <w:szCs w:val="24"/>
        </w:rPr>
        <w:t xml:space="preserve"> (Powwow Sponsorship </w:t>
      </w:r>
      <w:r w:rsidR="0069062E" w:rsidRPr="00D43412">
        <w:rPr>
          <w:rFonts w:ascii="Book Antiqua" w:hAnsi="Book Antiqua"/>
          <w:sz w:val="24"/>
          <w:szCs w:val="24"/>
        </w:rPr>
        <w:t>Pamphlets</w:t>
      </w:r>
      <w:r w:rsidR="0038616D" w:rsidRPr="00D43412">
        <w:rPr>
          <w:rFonts w:ascii="Book Antiqua" w:hAnsi="Book Antiqua"/>
          <w:sz w:val="24"/>
          <w:szCs w:val="24"/>
        </w:rPr>
        <w:t>).</w:t>
      </w:r>
    </w:p>
    <w:p w14:paraId="7C4F056A" w14:textId="53DF561E" w:rsidR="00AD4B11" w:rsidRPr="00D43412" w:rsidRDefault="00DA305F" w:rsidP="00DA305F">
      <w:pPr>
        <w:rPr>
          <w:rFonts w:ascii="Book Antiqua" w:hAnsi="Book Antiqua"/>
          <w:sz w:val="24"/>
          <w:szCs w:val="24"/>
        </w:rPr>
      </w:pPr>
      <w:r w:rsidRPr="00D43412">
        <w:rPr>
          <w:rFonts w:ascii="Book Antiqua" w:hAnsi="Book Antiqua"/>
          <w:sz w:val="24"/>
          <w:szCs w:val="24"/>
        </w:rPr>
        <w:t xml:space="preserve">Should you generously agree to fully fund one element of our event, </w:t>
      </w:r>
      <w:r w:rsidR="0038616D" w:rsidRPr="00D43412">
        <w:rPr>
          <w:rFonts w:ascii="Book Antiqua" w:hAnsi="Book Antiqua"/>
          <w:sz w:val="24"/>
          <w:szCs w:val="24"/>
        </w:rPr>
        <w:t xml:space="preserve">or donate any amount, </w:t>
      </w:r>
      <w:r w:rsidRPr="00D43412">
        <w:rPr>
          <w:rFonts w:ascii="Book Antiqua" w:hAnsi="Book Antiqua"/>
          <w:sz w:val="24"/>
          <w:szCs w:val="24"/>
        </w:rPr>
        <w:t xml:space="preserve">you will receive: </w:t>
      </w:r>
    </w:p>
    <w:p w14:paraId="5ACB46F2" w14:textId="05FC445B" w:rsidR="00AD4B11" w:rsidRPr="00D43412" w:rsidRDefault="00DA305F" w:rsidP="00F77645">
      <w:pPr>
        <w:pStyle w:val="ListParagraph"/>
        <w:numPr>
          <w:ilvl w:val="0"/>
          <w:numId w:val="1"/>
        </w:numPr>
        <w:rPr>
          <w:rFonts w:ascii="Book Antiqua" w:hAnsi="Book Antiqua"/>
          <w:sz w:val="24"/>
          <w:szCs w:val="24"/>
        </w:rPr>
      </w:pPr>
      <w:r w:rsidRPr="00D43412">
        <w:rPr>
          <w:rFonts w:ascii="Book Antiqua" w:hAnsi="Book Antiqua"/>
          <w:sz w:val="24"/>
          <w:szCs w:val="24"/>
        </w:rPr>
        <w:t xml:space="preserve">Advertising of your sponsorship in our newsletter (distributed to more than </w:t>
      </w:r>
      <w:r w:rsidR="00C66DBD">
        <w:rPr>
          <w:rFonts w:ascii="Book Antiqua" w:hAnsi="Book Antiqua"/>
          <w:sz w:val="24"/>
          <w:szCs w:val="24"/>
        </w:rPr>
        <w:t>10</w:t>
      </w:r>
      <w:r w:rsidR="00AD4B11" w:rsidRPr="00D43412">
        <w:rPr>
          <w:rFonts w:ascii="Book Antiqua" w:hAnsi="Book Antiqua"/>
          <w:sz w:val="24"/>
          <w:szCs w:val="24"/>
        </w:rPr>
        <w:t>00</w:t>
      </w:r>
      <w:r w:rsidRPr="00D43412">
        <w:rPr>
          <w:rFonts w:ascii="Book Antiqua" w:hAnsi="Book Antiqua"/>
          <w:sz w:val="24"/>
          <w:szCs w:val="24"/>
        </w:rPr>
        <w:t xml:space="preserve"> people</w:t>
      </w:r>
      <w:r w:rsidR="0038616D" w:rsidRPr="00D43412">
        <w:rPr>
          <w:rFonts w:ascii="Book Antiqua" w:hAnsi="Book Antiqua"/>
          <w:sz w:val="24"/>
          <w:szCs w:val="24"/>
        </w:rPr>
        <w:t xml:space="preserve"> at this time</w:t>
      </w:r>
      <w:r w:rsidRPr="00D43412">
        <w:rPr>
          <w:rFonts w:ascii="Book Antiqua" w:hAnsi="Book Antiqua"/>
          <w:sz w:val="24"/>
          <w:szCs w:val="24"/>
        </w:rPr>
        <w:t>)</w:t>
      </w:r>
      <w:r w:rsidR="00F77645" w:rsidRPr="00D43412">
        <w:rPr>
          <w:rFonts w:ascii="Book Antiqua" w:hAnsi="Book Antiqua"/>
          <w:sz w:val="24"/>
          <w:szCs w:val="24"/>
        </w:rPr>
        <w:t>.</w:t>
      </w:r>
      <w:r w:rsidRPr="00D43412">
        <w:rPr>
          <w:rFonts w:ascii="Book Antiqua" w:hAnsi="Book Antiqua"/>
          <w:sz w:val="24"/>
          <w:szCs w:val="24"/>
        </w:rPr>
        <w:t xml:space="preserve"> </w:t>
      </w:r>
    </w:p>
    <w:p w14:paraId="482D8937" w14:textId="707952FD" w:rsidR="00AD4B11" w:rsidRPr="00D43412" w:rsidRDefault="00DA305F" w:rsidP="00F77645">
      <w:pPr>
        <w:pStyle w:val="ListParagraph"/>
        <w:numPr>
          <w:ilvl w:val="0"/>
          <w:numId w:val="1"/>
        </w:numPr>
        <w:rPr>
          <w:rFonts w:ascii="Book Antiqua" w:hAnsi="Book Antiqua"/>
          <w:sz w:val="24"/>
          <w:szCs w:val="24"/>
        </w:rPr>
      </w:pPr>
      <w:r w:rsidRPr="00D43412">
        <w:rPr>
          <w:rFonts w:ascii="Book Antiqua" w:hAnsi="Book Antiqua"/>
          <w:sz w:val="24"/>
          <w:szCs w:val="24"/>
        </w:rPr>
        <w:t xml:space="preserve">Your logo and advertisement </w:t>
      </w:r>
      <w:r w:rsidR="00522211" w:rsidRPr="00D43412">
        <w:rPr>
          <w:rFonts w:ascii="Book Antiqua" w:hAnsi="Book Antiqua"/>
          <w:sz w:val="24"/>
          <w:szCs w:val="24"/>
        </w:rPr>
        <w:t xml:space="preserve">will be </w:t>
      </w:r>
      <w:r w:rsidRPr="00D43412">
        <w:rPr>
          <w:rFonts w:ascii="Book Antiqua" w:hAnsi="Book Antiqua"/>
          <w:sz w:val="24"/>
          <w:szCs w:val="24"/>
        </w:rPr>
        <w:t xml:space="preserve">included in our ‘Sponsors’ </w:t>
      </w:r>
      <w:r w:rsidR="00522211" w:rsidRPr="00D43412">
        <w:rPr>
          <w:rFonts w:ascii="Book Antiqua" w:hAnsi="Book Antiqua"/>
          <w:sz w:val="24"/>
          <w:szCs w:val="24"/>
        </w:rPr>
        <w:t xml:space="preserve">slide show. </w:t>
      </w:r>
      <w:r w:rsidRPr="00D43412">
        <w:rPr>
          <w:rFonts w:ascii="Book Antiqua" w:hAnsi="Book Antiqua"/>
          <w:sz w:val="24"/>
          <w:szCs w:val="24"/>
        </w:rPr>
        <w:t>presentation screen</w:t>
      </w:r>
      <w:r w:rsidR="00522211" w:rsidRPr="00D43412">
        <w:rPr>
          <w:rFonts w:ascii="Book Antiqua" w:hAnsi="Book Antiqua"/>
          <w:sz w:val="24"/>
          <w:szCs w:val="24"/>
        </w:rPr>
        <w:t xml:space="preserve"> </w:t>
      </w:r>
      <w:r w:rsidRPr="00D43412">
        <w:rPr>
          <w:rFonts w:ascii="Book Antiqua" w:hAnsi="Book Antiqua"/>
          <w:sz w:val="24"/>
          <w:szCs w:val="24"/>
        </w:rPr>
        <w:t xml:space="preserve">before, during and after the </w:t>
      </w:r>
      <w:r w:rsidR="00076759" w:rsidRPr="00D43412">
        <w:rPr>
          <w:rFonts w:ascii="Book Antiqua" w:hAnsi="Book Antiqua"/>
          <w:sz w:val="24"/>
          <w:szCs w:val="24"/>
        </w:rPr>
        <w:t>event</w:t>
      </w:r>
      <w:r w:rsidRPr="00D43412">
        <w:rPr>
          <w:rFonts w:ascii="Book Antiqua" w:hAnsi="Book Antiqua"/>
          <w:sz w:val="24"/>
          <w:szCs w:val="24"/>
        </w:rPr>
        <w:t xml:space="preserve"> (</w:t>
      </w:r>
      <w:r w:rsidR="00CE2898">
        <w:rPr>
          <w:rFonts w:ascii="Book Antiqua" w:hAnsi="Book Antiqua"/>
          <w:sz w:val="24"/>
          <w:szCs w:val="24"/>
        </w:rPr>
        <w:t>5</w:t>
      </w:r>
      <w:r w:rsidR="00076759" w:rsidRPr="00D43412">
        <w:rPr>
          <w:rFonts w:ascii="Book Antiqua" w:hAnsi="Book Antiqua"/>
          <w:sz w:val="24"/>
          <w:szCs w:val="24"/>
        </w:rPr>
        <w:t xml:space="preserve">,000 </w:t>
      </w:r>
      <w:r w:rsidR="00D43412">
        <w:rPr>
          <w:rFonts w:ascii="Book Antiqua" w:hAnsi="Book Antiqua"/>
          <w:sz w:val="24"/>
          <w:szCs w:val="24"/>
        </w:rPr>
        <w:t xml:space="preserve">+ </w:t>
      </w:r>
      <w:r w:rsidRPr="00D43412">
        <w:rPr>
          <w:rFonts w:ascii="Book Antiqua" w:hAnsi="Book Antiqua"/>
          <w:sz w:val="24"/>
          <w:szCs w:val="24"/>
        </w:rPr>
        <w:t>visitors expected</w:t>
      </w:r>
      <w:r w:rsidR="00BB768D" w:rsidRPr="00D43412">
        <w:rPr>
          <w:rFonts w:ascii="Book Antiqua" w:hAnsi="Book Antiqua"/>
          <w:sz w:val="24"/>
          <w:szCs w:val="24"/>
        </w:rPr>
        <w:t xml:space="preserve"> not including participants</w:t>
      </w:r>
      <w:r w:rsidRPr="00D43412">
        <w:rPr>
          <w:rFonts w:ascii="Book Antiqua" w:hAnsi="Book Antiqua"/>
          <w:sz w:val="24"/>
          <w:szCs w:val="24"/>
        </w:rPr>
        <w:t>)</w:t>
      </w:r>
      <w:r w:rsidR="00F77645" w:rsidRPr="00D43412">
        <w:rPr>
          <w:rFonts w:ascii="Book Antiqua" w:hAnsi="Book Antiqua"/>
          <w:sz w:val="24"/>
          <w:szCs w:val="24"/>
        </w:rPr>
        <w:t>.</w:t>
      </w:r>
      <w:r w:rsidRPr="00D43412">
        <w:rPr>
          <w:rFonts w:ascii="Book Antiqua" w:hAnsi="Book Antiqua"/>
          <w:sz w:val="24"/>
          <w:szCs w:val="24"/>
        </w:rPr>
        <w:t xml:space="preserve"> </w:t>
      </w:r>
    </w:p>
    <w:p w14:paraId="70CFE376" w14:textId="2806C36B" w:rsidR="00963FE2" w:rsidRPr="00D43412" w:rsidRDefault="006472CF" w:rsidP="00963FE2">
      <w:pPr>
        <w:pStyle w:val="ListParagraph"/>
        <w:numPr>
          <w:ilvl w:val="0"/>
          <w:numId w:val="1"/>
        </w:numPr>
        <w:rPr>
          <w:rFonts w:ascii="Book Antiqua" w:hAnsi="Book Antiqua"/>
          <w:sz w:val="24"/>
          <w:szCs w:val="24"/>
        </w:rPr>
      </w:pPr>
      <w:r w:rsidRPr="00D43412">
        <w:rPr>
          <w:rFonts w:ascii="Book Antiqua" w:hAnsi="Book Antiqua"/>
          <w:sz w:val="24"/>
          <w:szCs w:val="24"/>
        </w:rPr>
        <w:t>Your banner hung or</w:t>
      </w:r>
      <w:r w:rsidR="00522211" w:rsidRPr="00D43412">
        <w:rPr>
          <w:rFonts w:ascii="Book Antiqua" w:hAnsi="Book Antiqua"/>
          <w:sz w:val="24"/>
          <w:szCs w:val="24"/>
        </w:rPr>
        <w:t xml:space="preserve"> your</w:t>
      </w:r>
      <w:r w:rsidRPr="00D43412">
        <w:rPr>
          <w:rFonts w:ascii="Book Antiqua" w:hAnsi="Book Antiqua"/>
          <w:sz w:val="24"/>
          <w:szCs w:val="24"/>
        </w:rPr>
        <w:t xml:space="preserve"> flag presented during grand entry</w:t>
      </w:r>
      <w:r w:rsidR="00F77645" w:rsidRPr="00D43412">
        <w:rPr>
          <w:rFonts w:ascii="Book Antiqua" w:hAnsi="Book Antiqua"/>
          <w:sz w:val="24"/>
          <w:szCs w:val="24"/>
        </w:rPr>
        <w:t>.</w:t>
      </w:r>
    </w:p>
    <w:p w14:paraId="7842D870" w14:textId="01472CDB" w:rsidR="00AD4B11" w:rsidRPr="00D43412" w:rsidRDefault="00076759" w:rsidP="00B12705">
      <w:pPr>
        <w:pStyle w:val="ListParagraph"/>
        <w:numPr>
          <w:ilvl w:val="0"/>
          <w:numId w:val="1"/>
        </w:numPr>
        <w:rPr>
          <w:rFonts w:ascii="Book Antiqua" w:hAnsi="Book Antiqua"/>
          <w:sz w:val="24"/>
          <w:szCs w:val="24"/>
        </w:rPr>
      </w:pPr>
      <w:r w:rsidRPr="00D43412">
        <w:rPr>
          <w:rFonts w:ascii="Book Antiqua" w:hAnsi="Book Antiqua"/>
          <w:sz w:val="24"/>
          <w:szCs w:val="24"/>
        </w:rPr>
        <w:t xml:space="preserve">A free </w:t>
      </w:r>
      <w:r w:rsidR="005A06CC" w:rsidRPr="00D43412">
        <w:rPr>
          <w:rFonts w:ascii="Book Antiqua" w:hAnsi="Book Antiqua"/>
          <w:sz w:val="24"/>
          <w:szCs w:val="24"/>
        </w:rPr>
        <w:t>booth with t</w:t>
      </w:r>
      <w:r w:rsidR="00DA305F" w:rsidRPr="00D43412">
        <w:rPr>
          <w:rFonts w:ascii="Book Antiqua" w:hAnsi="Book Antiqua"/>
          <w:sz w:val="24"/>
          <w:szCs w:val="24"/>
        </w:rPr>
        <w:t xml:space="preserve">he opportunity to distribute advertising and promotional material (e.g. balloons, stickers, pamphlets, vouchers) at the event. </w:t>
      </w:r>
    </w:p>
    <w:p w14:paraId="19D8E8CB" w14:textId="77777777" w:rsidR="000F08CE" w:rsidRPr="00D43412" w:rsidRDefault="00DA305F" w:rsidP="00DA305F">
      <w:pPr>
        <w:rPr>
          <w:rFonts w:ascii="Book Antiqua" w:hAnsi="Book Antiqua"/>
          <w:sz w:val="24"/>
          <w:szCs w:val="24"/>
        </w:rPr>
      </w:pPr>
      <w:r w:rsidRPr="00D43412">
        <w:rPr>
          <w:rFonts w:ascii="Book Antiqua" w:hAnsi="Book Antiqua"/>
          <w:sz w:val="24"/>
          <w:szCs w:val="24"/>
        </w:rPr>
        <w:t xml:space="preserve">In addition, your company name, logo and contact details </w:t>
      </w:r>
      <w:r w:rsidR="000F08CE" w:rsidRPr="00D43412">
        <w:rPr>
          <w:rFonts w:ascii="Book Antiqua" w:hAnsi="Book Antiqua"/>
          <w:sz w:val="24"/>
          <w:szCs w:val="24"/>
        </w:rPr>
        <w:t>are included</w:t>
      </w:r>
      <w:r w:rsidR="00AE30A7" w:rsidRPr="00D43412">
        <w:rPr>
          <w:rFonts w:ascii="Book Antiqua" w:hAnsi="Book Antiqua"/>
          <w:sz w:val="24"/>
          <w:szCs w:val="24"/>
        </w:rPr>
        <w:t xml:space="preserve"> in</w:t>
      </w:r>
      <w:r w:rsidR="005A06CC" w:rsidRPr="00D43412">
        <w:rPr>
          <w:rFonts w:ascii="Book Antiqua" w:hAnsi="Book Antiqua"/>
          <w:sz w:val="24"/>
          <w:szCs w:val="24"/>
        </w:rPr>
        <w:t xml:space="preserve"> our </w:t>
      </w:r>
      <w:r w:rsidR="00210858" w:rsidRPr="00D43412">
        <w:rPr>
          <w:rFonts w:ascii="Book Antiqua" w:hAnsi="Book Antiqua"/>
          <w:sz w:val="24"/>
          <w:szCs w:val="24"/>
        </w:rPr>
        <w:t>pamphlet</w:t>
      </w:r>
      <w:r w:rsidR="000F08CE" w:rsidRPr="00D43412">
        <w:rPr>
          <w:rFonts w:ascii="Book Antiqua" w:hAnsi="Book Antiqua"/>
          <w:sz w:val="24"/>
          <w:szCs w:val="24"/>
        </w:rPr>
        <w:t xml:space="preserve">. </w:t>
      </w:r>
    </w:p>
    <w:p w14:paraId="6A3B716B" w14:textId="77777777" w:rsidR="000F08CE" w:rsidRPr="00D43412" w:rsidRDefault="000F08CE" w:rsidP="00DA305F">
      <w:pPr>
        <w:rPr>
          <w:rFonts w:ascii="Book Antiqua" w:hAnsi="Book Antiqua"/>
          <w:sz w:val="24"/>
          <w:szCs w:val="24"/>
        </w:rPr>
      </w:pPr>
    </w:p>
    <w:p w14:paraId="7FA3163F" w14:textId="77777777" w:rsidR="0069062E" w:rsidRPr="00D43412" w:rsidRDefault="00DA305F" w:rsidP="00C66DBD">
      <w:pPr>
        <w:jc w:val="both"/>
        <w:rPr>
          <w:rFonts w:ascii="Book Antiqua" w:hAnsi="Book Antiqua"/>
          <w:sz w:val="24"/>
          <w:szCs w:val="24"/>
        </w:rPr>
      </w:pPr>
      <w:r w:rsidRPr="00D43412">
        <w:rPr>
          <w:rFonts w:ascii="Book Antiqua" w:hAnsi="Book Antiqua"/>
          <w:sz w:val="24"/>
          <w:szCs w:val="24"/>
        </w:rPr>
        <w:t xml:space="preserve">This partnership proposal offers you the chance to create business opportunities while investing in the future of your community by supporting </w:t>
      </w:r>
      <w:r w:rsidR="00210858" w:rsidRPr="00D43412">
        <w:rPr>
          <w:rFonts w:ascii="Book Antiqua" w:hAnsi="Book Antiqua"/>
          <w:sz w:val="24"/>
          <w:szCs w:val="24"/>
        </w:rPr>
        <w:t xml:space="preserve">Lubbock’s </w:t>
      </w:r>
      <w:r w:rsidR="00F626FF" w:rsidRPr="00D43412">
        <w:rPr>
          <w:rFonts w:ascii="Book Antiqua" w:hAnsi="Book Antiqua"/>
          <w:sz w:val="24"/>
          <w:szCs w:val="24"/>
        </w:rPr>
        <w:t xml:space="preserve">Native American </w:t>
      </w:r>
      <w:r w:rsidR="003550DE" w:rsidRPr="00D43412">
        <w:rPr>
          <w:rFonts w:ascii="Book Antiqua" w:hAnsi="Book Antiqua"/>
          <w:sz w:val="24"/>
          <w:szCs w:val="24"/>
        </w:rPr>
        <w:t>community</w:t>
      </w:r>
      <w:r w:rsidR="00F626FF" w:rsidRPr="00D43412">
        <w:rPr>
          <w:rFonts w:ascii="Book Antiqua" w:hAnsi="Book Antiqua"/>
          <w:sz w:val="24"/>
          <w:szCs w:val="24"/>
        </w:rPr>
        <w:t xml:space="preserve"> </w:t>
      </w:r>
      <w:r w:rsidR="003550DE" w:rsidRPr="00D43412">
        <w:rPr>
          <w:rFonts w:ascii="Book Antiqua" w:hAnsi="Book Antiqua"/>
          <w:sz w:val="24"/>
          <w:szCs w:val="24"/>
        </w:rPr>
        <w:t xml:space="preserve">in our </w:t>
      </w:r>
      <w:r w:rsidR="00A96987" w:rsidRPr="00D43412">
        <w:rPr>
          <w:rFonts w:ascii="Book Antiqua" w:hAnsi="Book Antiqua"/>
          <w:sz w:val="24"/>
          <w:szCs w:val="24"/>
        </w:rPr>
        <w:t xml:space="preserve">non-profit </w:t>
      </w:r>
      <w:r w:rsidR="00210858" w:rsidRPr="00D43412">
        <w:rPr>
          <w:rFonts w:ascii="Book Antiqua" w:hAnsi="Book Antiqua"/>
          <w:sz w:val="24"/>
          <w:szCs w:val="24"/>
        </w:rPr>
        <w:t xml:space="preserve">Intertribal </w:t>
      </w:r>
      <w:r w:rsidR="00A96987" w:rsidRPr="00D43412">
        <w:rPr>
          <w:rFonts w:ascii="Book Antiqua" w:hAnsi="Book Antiqua"/>
          <w:sz w:val="24"/>
          <w:szCs w:val="24"/>
        </w:rPr>
        <w:t>Powwow</w:t>
      </w:r>
      <w:r w:rsidRPr="00D43412">
        <w:rPr>
          <w:rFonts w:ascii="Book Antiqua" w:hAnsi="Book Antiqua"/>
          <w:sz w:val="24"/>
          <w:szCs w:val="24"/>
        </w:rPr>
        <w:t xml:space="preserve">. Any profits generated from the event will be used for </w:t>
      </w:r>
      <w:r w:rsidR="00A96987" w:rsidRPr="00D43412">
        <w:rPr>
          <w:rFonts w:ascii="Book Antiqua" w:hAnsi="Book Antiqua"/>
          <w:sz w:val="24"/>
          <w:szCs w:val="24"/>
        </w:rPr>
        <w:t>future events</w:t>
      </w:r>
      <w:r w:rsidR="00EE316B" w:rsidRPr="00D43412">
        <w:rPr>
          <w:rFonts w:ascii="Book Antiqua" w:hAnsi="Book Antiqua"/>
          <w:sz w:val="24"/>
          <w:szCs w:val="24"/>
        </w:rPr>
        <w:t xml:space="preserve">. </w:t>
      </w:r>
    </w:p>
    <w:p w14:paraId="4D92AAC2" w14:textId="77777777" w:rsidR="0069062E" w:rsidRPr="00D43412" w:rsidRDefault="0069062E" w:rsidP="00C66DBD">
      <w:pPr>
        <w:jc w:val="both"/>
        <w:rPr>
          <w:rFonts w:ascii="Book Antiqua" w:hAnsi="Book Antiqua"/>
          <w:sz w:val="24"/>
          <w:szCs w:val="24"/>
        </w:rPr>
      </w:pPr>
    </w:p>
    <w:p w14:paraId="027A4841" w14:textId="2BFE4238" w:rsidR="00DA305F" w:rsidRPr="00D43412" w:rsidRDefault="00DA305F" w:rsidP="00C66DBD">
      <w:pPr>
        <w:jc w:val="both"/>
        <w:rPr>
          <w:rFonts w:ascii="Book Antiqua" w:hAnsi="Book Antiqua"/>
          <w:sz w:val="24"/>
          <w:szCs w:val="24"/>
        </w:rPr>
      </w:pPr>
      <w:r w:rsidRPr="00D43412">
        <w:rPr>
          <w:rFonts w:ascii="Book Antiqua" w:hAnsi="Book Antiqua"/>
          <w:sz w:val="24"/>
          <w:szCs w:val="24"/>
        </w:rPr>
        <w:lastRenderedPageBreak/>
        <w:t>We understand that not all businesses will be able to take up the opportunity to fully sponsor our fete. Any pro bono support or donation you can provide will be gratefully accepted</w:t>
      </w:r>
      <w:r w:rsidR="00C66DBD">
        <w:rPr>
          <w:rFonts w:ascii="Book Antiqua" w:hAnsi="Book Antiqua"/>
          <w:sz w:val="24"/>
          <w:szCs w:val="24"/>
        </w:rPr>
        <w:t>.</w:t>
      </w:r>
    </w:p>
    <w:p w14:paraId="64DEDB7E" w14:textId="77777777" w:rsidR="00114155" w:rsidRPr="00D43412" w:rsidRDefault="00114155" w:rsidP="00C66DBD">
      <w:pPr>
        <w:jc w:val="both"/>
        <w:rPr>
          <w:rFonts w:ascii="Book Antiqua" w:hAnsi="Book Antiqua"/>
          <w:sz w:val="24"/>
          <w:szCs w:val="24"/>
        </w:rPr>
      </w:pPr>
    </w:p>
    <w:p w14:paraId="4BA03480" w14:textId="3452F4F4" w:rsidR="00114155" w:rsidRPr="00D43412" w:rsidRDefault="00114155" w:rsidP="00C66DBD">
      <w:pPr>
        <w:jc w:val="both"/>
        <w:rPr>
          <w:rFonts w:ascii="Book Antiqua" w:hAnsi="Book Antiqua"/>
          <w:sz w:val="24"/>
          <w:szCs w:val="24"/>
        </w:rPr>
      </w:pPr>
      <w:r w:rsidRPr="00D43412">
        <w:rPr>
          <w:rFonts w:ascii="Book Antiqua" w:hAnsi="Book Antiqua"/>
          <w:sz w:val="24"/>
          <w:szCs w:val="24"/>
        </w:rPr>
        <w:t xml:space="preserve">Thank you in advance for your consideration in assisting in our </w:t>
      </w:r>
      <w:r w:rsidR="00B1122D" w:rsidRPr="00D43412">
        <w:rPr>
          <w:rFonts w:ascii="Book Antiqua" w:hAnsi="Book Antiqua"/>
          <w:sz w:val="24"/>
          <w:szCs w:val="24"/>
        </w:rPr>
        <w:t>endeavors</w:t>
      </w:r>
      <w:r w:rsidRPr="00D43412">
        <w:rPr>
          <w:rFonts w:ascii="Book Antiqua" w:hAnsi="Book Antiqua"/>
          <w:sz w:val="24"/>
          <w:szCs w:val="24"/>
        </w:rPr>
        <w:t xml:space="preserve"> to bring </w:t>
      </w:r>
      <w:r w:rsidR="000417F1" w:rsidRPr="00D43412">
        <w:rPr>
          <w:rFonts w:ascii="Book Antiqua" w:hAnsi="Book Antiqua"/>
          <w:sz w:val="24"/>
          <w:szCs w:val="24"/>
        </w:rPr>
        <w:t xml:space="preserve">the </w:t>
      </w:r>
      <w:r w:rsidRPr="00D43412">
        <w:rPr>
          <w:rFonts w:ascii="Book Antiqua" w:hAnsi="Book Antiqua"/>
          <w:sz w:val="24"/>
          <w:szCs w:val="24"/>
        </w:rPr>
        <w:t xml:space="preserve">Native American </w:t>
      </w:r>
      <w:r w:rsidR="000417F1" w:rsidRPr="00D43412">
        <w:rPr>
          <w:rFonts w:ascii="Book Antiqua" w:hAnsi="Book Antiqua"/>
          <w:sz w:val="24"/>
          <w:szCs w:val="24"/>
        </w:rPr>
        <w:t xml:space="preserve">Culture and </w:t>
      </w:r>
      <w:r w:rsidRPr="00D43412">
        <w:rPr>
          <w:rFonts w:ascii="Book Antiqua" w:hAnsi="Book Antiqua"/>
          <w:sz w:val="24"/>
          <w:szCs w:val="24"/>
        </w:rPr>
        <w:t>History</w:t>
      </w:r>
      <w:r w:rsidR="00495487" w:rsidRPr="00D43412">
        <w:rPr>
          <w:rFonts w:ascii="Book Antiqua" w:hAnsi="Book Antiqua"/>
          <w:sz w:val="24"/>
          <w:szCs w:val="24"/>
        </w:rPr>
        <w:t xml:space="preserve"> to light in our surrounding communities.</w:t>
      </w:r>
    </w:p>
    <w:p w14:paraId="46739834" w14:textId="77777777" w:rsidR="00495487" w:rsidRPr="00D43412" w:rsidRDefault="00495487" w:rsidP="00C66DBD">
      <w:pPr>
        <w:jc w:val="both"/>
        <w:rPr>
          <w:rFonts w:ascii="Book Antiqua" w:hAnsi="Book Antiqua"/>
          <w:sz w:val="24"/>
          <w:szCs w:val="24"/>
        </w:rPr>
      </w:pPr>
    </w:p>
    <w:p w14:paraId="0B4572FE" w14:textId="77777777" w:rsidR="005921FF" w:rsidRPr="00D43412" w:rsidRDefault="005921FF" w:rsidP="00C66DBD">
      <w:pPr>
        <w:jc w:val="both"/>
        <w:rPr>
          <w:rFonts w:ascii="Book Antiqua" w:hAnsi="Book Antiqua"/>
          <w:sz w:val="24"/>
          <w:szCs w:val="24"/>
        </w:rPr>
      </w:pPr>
    </w:p>
    <w:p w14:paraId="308AE3F4" w14:textId="62EE6CF5" w:rsidR="005921FF" w:rsidRPr="00D43412" w:rsidRDefault="00C66DBD" w:rsidP="00C66DBD">
      <w:pPr>
        <w:jc w:val="both"/>
        <w:rPr>
          <w:rFonts w:ascii="Book Antiqua" w:hAnsi="Book Antiqua"/>
          <w:sz w:val="24"/>
          <w:szCs w:val="24"/>
        </w:rPr>
      </w:pPr>
      <w:r>
        <w:rPr>
          <w:rFonts w:ascii="Book Antiqua" w:hAnsi="Book Antiqua"/>
          <w:noProof/>
          <w:sz w:val="24"/>
          <w:szCs w:val="24"/>
        </w:rPr>
        <w:drawing>
          <wp:inline distT="0" distB="0" distL="0" distR="0" wp14:anchorId="6FD6D755" wp14:editId="6D164696">
            <wp:extent cx="1478973" cy="400050"/>
            <wp:effectExtent l="19050" t="57150" r="26035" b="57150"/>
            <wp:docPr id="1566402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402388" name="Picture 1566402388"/>
                    <pic:cNvPicPr/>
                  </pic:nvPicPr>
                  <pic:blipFill>
                    <a:blip r:embed="rId7">
                      <a:extLst>
                        <a:ext uri="{28A0092B-C50C-407E-A947-70E740481C1C}">
                          <a14:useLocalDpi xmlns:a14="http://schemas.microsoft.com/office/drawing/2010/main" val="0"/>
                        </a:ext>
                      </a:extLst>
                    </a:blip>
                    <a:stretch>
                      <a:fillRect/>
                    </a:stretch>
                  </pic:blipFill>
                  <pic:spPr>
                    <a:xfrm rot="202107">
                      <a:off x="0" y="0"/>
                      <a:ext cx="1480669" cy="400509"/>
                    </a:xfrm>
                    <a:prstGeom prst="rect">
                      <a:avLst/>
                    </a:prstGeom>
                  </pic:spPr>
                </pic:pic>
              </a:graphicData>
            </a:graphic>
          </wp:inline>
        </w:drawing>
      </w:r>
    </w:p>
    <w:p w14:paraId="50E5E8BC" w14:textId="77777777" w:rsidR="005921FF" w:rsidRPr="00D43412" w:rsidRDefault="005921FF" w:rsidP="00C66DBD">
      <w:pPr>
        <w:jc w:val="both"/>
        <w:rPr>
          <w:rFonts w:ascii="Book Antiqua" w:hAnsi="Book Antiqua"/>
          <w:sz w:val="24"/>
          <w:szCs w:val="24"/>
        </w:rPr>
      </w:pPr>
    </w:p>
    <w:p w14:paraId="134B147A" w14:textId="7FD9A133" w:rsidR="00495487" w:rsidRPr="00D43412" w:rsidRDefault="00495487" w:rsidP="00C66DBD">
      <w:pPr>
        <w:jc w:val="both"/>
        <w:rPr>
          <w:rFonts w:ascii="Book Antiqua" w:hAnsi="Book Antiqua"/>
          <w:sz w:val="24"/>
          <w:szCs w:val="24"/>
        </w:rPr>
      </w:pPr>
      <w:r w:rsidRPr="00D43412">
        <w:rPr>
          <w:rFonts w:ascii="Book Antiqua" w:hAnsi="Book Antiqua"/>
          <w:sz w:val="24"/>
          <w:szCs w:val="24"/>
        </w:rPr>
        <w:t>Cynthia (Cyndi) Slaughter</w:t>
      </w:r>
      <w:r w:rsidR="000417F1" w:rsidRPr="00D43412">
        <w:rPr>
          <w:rFonts w:ascii="Book Antiqua" w:hAnsi="Book Antiqua"/>
          <w:sz w:val="24"/>
          <w:szCs w:val="24"/>
        </w:rPr>
        <w:t xml:space="preserve">, </w:t>
      </w:r>
      <w:r w:rsidR="007345F8" w:rsidRPr="00D43412">
        <w:rPr>
          <w:rFonts w:ascii="Book Antiqua" w:hAnsi="Book Antiqua"/>
          <w:sz w:val="24"/>
          <w:szCs w:val="24"/>
        </w:rPr>
        <w:t>Secretary</w:t>
      </w:r>
    </w:p>
    <w:p w14:paraId="698566AD" w14:textId="6E77B033" w:rsidR="00495487" w:rsidRPr="00D43412" w:rsidRDefault="00495487" w:rsidP="00C66DBD">
      <w:pPr>
        <w:jc w:val="both"/>
        <w:rPr>
          <w:rFonts w:ascii="Book Antiqua" w:hAnsi="Book Antiqua"/>
          <w:sz w:val="24"/>
          <w:szCs w:val="24"/>
        </w:rPr>
      </w:pPr>
      <w:r w:rsidRPr="00D43412">
        <w:rPr>
          <w:rFonts w:ascii="Book Antiqua" w:hAnsi="Book Antiqua"/>
          <w:sz w:val="24"/>
          <w:szCs w:val="24"/>
        </w:rPr>
        <w:t>Native American People of the Plains and Beyond</w:t>
      </w:r>
      <w:r w:rsidR="00906204" w:rsidRPr="00D43412">
        <w:rPr>
          <w:rFonts w:ascii="Book Antiqua" w:hAnsi="Book Antiqua"/>
          <w:sz w:val="24"/>
          <w:szCs w:val="24"/>
        </w:rPr>
        <w:t xml:space="preserve"> (NAPPB)</w:t>
      </w:r>
    </w:p>
    <w:p w14:paraId="51F31982" w14:textId="3629F3C9" w:rsidR="00312C8B" w:rsidRDefault="00312C8B" w:rsidP="00C66DBD">
      <w:pPr>
        <w:jc w:val="both"/>
        <w:rPr>
          <w:rFonts w:ascii="Book Antiqua" w:hAnsi="Book Antiqua"/>
          <w:sz w:val="24"/>
          <w:szCs w:val="24"/>
        </w:rPr>
      </w:pPr>
    </w:p>
    <w:p w14:paraId="33386C27" w14:textId="77777777" w:rsidR="00CE2898" w:rsidRDefault="00CE2898" w:rsidP="00C66DBD">
      <w:pPr>
        <w:jc w:val="both"/>
        <w:rPr>
          <w:rFonts w:ascii="Book Antiqua" w:hAnsi="Book Antiqua"/>
          <w:sz w:val="24"/>
          <w:szCs w:val="24"/>
        </w:rPr>
      </w:pPr>
    </w:p>
    <w:p w14:paraId="29949CAD" w14:textId="77777777" w:rsidR="00CE2898" w:rsidRDefault="00CE2898" w:rsidP="00C66DBD">
      <w:pPr>
        <w:jc w:val="both"/>
        <w:rPr>
          <w:rFonts w:ascii="Book Antiqua" w:hAnsi="Book Antiqua"/>
          <w:sz w:val="24"/>
          <w:szCs w:val="24"/>
        </w:rPr>
      </w:pPr>
    </w:p>
    <w:p w14:paraId="79B264A9" w14:textId="77777777" w:rsidR="00CE2898" w:rsidRDefault="00CE2898" w:rsidP="00C66DBD">
      <w:pPr>
        <w:jc w:val="both"/>
        <w:rPr>
          <w:rFonts w:ascii="Book Antiqua" w:hAnsi="Book Antiqua"/>
          <w:sz w:val="24"/>
          <w:szCs w:val="24"/>
        </w:rPr>
      </w:pPr>
    </w:p>
    <w:p w14:paraId="02720AEC" w14:textId="77777777" w:rsidR="00CE2898" w:rsidRDefault="00CE2898" w:rsidP="00C66DBD">
      <w:pPr>
        <w:jc w:val="both"/>
        <w:rPr>
          <w:rFonts w:ascii="Book Antiqua" w:hAnsi="Book Antiqua"/>
          <w:sz w:val="24"/>
          <w:szCs w:val="24"/>
        </w:rPr>
      </w:pPr>
    </w:p>
    <w:p w14:paraId="325E8063" w14:textId="77777777" w:rsidR="00CE2898" w:rsidRDefault="00CE2898" w:rsidP="00C66DBD">
      <w:pPr>
        <w:jc w:val="both"/>
        <w:rPr>
          <w:rFonts w:ascii="Book Antiqua" w:hAnsi="Book Antiqua"/>
          <w:sz w:val="24"/>
          <w:szCs w:val="24"/>
        </w:rPr>
      </w:pPr>
    </w:p>
    <w:p w14:paraId="5D4EECE4" w14:textId="77777777" w:rsidR="00CE2898" w:rsidRDefault="00CE2898" w:rsidP="00C66DBD">
      <w:pPr>
        <w:jc w:val="both"/>
        <w:rPr>
          <w:rFonts w:ascii="Book Antiqua" w:hAnsi="Book Antiqua"/>
          <w:sz w:val="24"/>
          <w:szCs w:val="24"/>
        </w:rPr>
      </w:pPr>
    </w:p>
    <w:p w14:paraId="1322997C" w14:textId="77777777" w:rsidR="00CE2898" w:rsidRDefault="00CE2898" w:rsidP="00C66DBD">
      <w:pPr>
        <w:jc w:val="both"/>
        <w:rPr>
          <w:rFonts w:ascii="Book Antiqua" w:hAnsi="Book Antiqua"/>
          <w:sz w:val="24"/>
          <w:szCs w:val="24"/>
        </w:rPr>
      </w:pPr>
    </w:p>
    <w:p w14:paraId="511C7D0F" w14:textId="77777777" w:rsidR="00CE2898" w:rsidRDefault="00CE2898" w:rsidP="00C66DBD">
      <w:pPr>
        <w:jc w:val="both"/>
        <w:rPr>
          <w:rFonts w:ascii="Book Antiqua" w:hAnsi="Book Antiqua"/>
          <w:sz w:val="24"/>
          <w:szCs w:val="24"/>
        </w:rPr>
      </w:pPr>
    </w:p>
    <w:p w14:paraId="2A1909BA" w14:textId="77777777" w:rsidR="00CE2898" w:rsidRDefault="00CE2898" w:rsidP="00C66DBD">
      <w:pPr>
        <w:jc w:val="both"/>
        <w:rPr>
          <w:rFonts w:ascii="Book Antiqua" w:hAnsi="Book Antiqua"/>
          <w:sz w:val="24"/>
          <w:szCs w:val="24"/>
        </w:rPr>
      </w:pPr>
    </w:p>
    <w:p w14:paraId="4101BDFA" w14:textId="77777777" w:rsidR="00CE2898" w:rsidRDefault="00CE2898" w:rsidP="00C66DBD">
      <w:pPr>
        <w:jc w:val="both"/>
        <w:rPr>
          <w:rFonts w:ascii="Book Antiqua" w:hAnsi="Book Antiqua"/>
          <w:sz w:val="24"/>
          <w:szCs w:val="24"/>
        </w:rPr>
      </w:pPr>
    </w:p>
    <w:p w14:paraId="4A3F198C" w14:textId="77777777" w:rsidR="00CE2898" w:rsidRDefault="00CE2898" w:rsidP="00C66DBD">
      <w:pPr>
        <w:jc w:val="both"/>
        <w:rPr>
          <w:rFonts w:ascii="Book Antiqua" w:hAnsi="Book Antiqua"/>
          <w:sz w:val="24"/>
          <w:szCs w:val="24"/>
        </w:rPr>
      </w:pPr>
    </w:p>
    <w:p w14:paraId="07252475" w14:textId="77777777" w:rsidR="00CE2898" w:rsidRDefault="00CE2898" w:rsidP="00C66DBD">
      <w:pPr>
        <w:jc w:val="both"/>
        <w:rPr>
          <w:rFonts w:ascii="Book Antiqua" w:hAnsi="Book Antiqua"/>
          <w:sz w:val="24"/>
          <w:szCs w:val="24"/>
        </w:rPr>
      </w:pPr>
    </w:p>
    <w:p w14:paraId="55FD9E3C" w14:textId="77777777" w:rsidR="00CE2898" w:rsidRDefault="00CE2898" w:rsidP="00C66DBD">
      <w:pPr>
        <w:jc w:val="both"/>
        <w:rPr>
          <w:rFonts w:ascii="Book Antiqua" w:hAnsi="Book Antiqua"/>
          <w:sz w:val="24"/>
          <w:szCs w:val="24"/>
        </w:rPr>
      </w:pPr>
    </w:p>
    <w:p w14:paraId="53A8A92E" w14:textId="77777777" w:rsidR="00CE2898" w:rsidRDefault="00CE2898" w:rsidP="00C66DBD">
      <w:pPr>
        <w:jc w:val="both"/>
        <w:rPr>
          <w:rFonts w:ascii="Book Antiqua" w:hAnsi="Book Antiqua"/>
          <w:sz w:val="24"/>
          <w:szCs w:val="24"/>
        </w:rPr>
      </w:pPr>
    </w:p>
    <w:p w14:paraId="2B0FA5C2" w14:textId="77777777" w:rsidR="00CE2898" w:rsidRDefault="00CE2898" w:rsidP="00C66DBD">
      <w:pPr>
        <w:jc w:val="both"/>
        <w:rPr>
          <w:rFonts w:ascii="Book Antiqua" w:hAnsi="Book Antiqua"/>
          <w:sz w:val="24"/>
          <w:szCs w:val="24"/>
        </w:rPr>
      </w:pPr>
    </w:p>
    <w:p w14:paraId="26E01BD8" w14:textId="77777777" w:rsidR="00CE2898" w:rsidRDefault="00CE2898" w:rsidP="00C66DBD">
      <w:pPr>
        <w:jc w:val="both"/>
        <w:rPr>
          <w:rFonts w:ascii="Book Antiqua" w:hAnsi="Book Antiqua"/>
          <w:sz w:val="24"/>
          <w:szCs w:val="24"/>
        </w:rPr>
      </w:pPr>
    </w:p>
    <w:p w14:paraId="4DF9C78C" w14:textId="77777777" w:rsidR="00CE2898" w:rsidRDefault="00CE2898" w:rsidP="00C66DBD">
      <w:pPr>
        <w:jc w:val="both"/>
        <w:rPr>
          <w:rFonts w:ascii="Book Antiqua" w:hAnsi="Book Antiqua"/>
          <w:sz w:val="24"/>
          <w:szCs w:val="24"/>
        </w:rPr>
      </w:pPr>
    </w:p>
    <w:p w14:paraId="1481F842" w14:textId="77777777" w:rsidR="00CE2898" w:rsidRDefault="00CE2898" w:rsidP="00C66DBD">
      <w:pPr>
        <w:jc w:val="both"/>
        <w:rPr>
          <w:rFonts w:ascii="Book Antiqua" w:hAnsi="Book Antiqua"/>
          <w:sz w:val="24"/>
          <w:szCs w:val="24"/>
        </w:rPr>
      </w:pPr>
    </w:p>
    <w:p w14:paraId="615FAF25" w14:textId="77777777" w:rsidR="00CE2898" w:rsidRDefault="00CE2898" w:rsidP="00C66DBD">
      <w:pPr>
        <w:jc w:val="both"/>
        <w:rPr>
          <w:rFonts w:ascii="Book Antiqua" w:hAnsi="Book Antiqua"/>
          <w:sz w:val="24"/>
          <w:szCs w:val="24"/>
        </w:rPr>
      </w:pPr>
    </w:p>
    <w:p w14:paraId="55EF4A21" w14:textId="77777777" w:rsidR="00CE2898" w:rsidRDefault="00CE2898" w:rsidP="00C66DBD">
      <w:pPr>
        <w:jc w:val="both"/>
        <w:rPr>
          <w:rFonts w:ascii="Book Antiqua" w:hAnsi="Book Antiqua"/>
          <w:sz w:val="24"/>
          <w:szCs w:val="24"/>
        </w:rPr>
      </w:pPr>
    </w:p>
    <w:p w14:paraId="6CE3D436" w14:textId="77777777" w:rsidR="00CE2898" w:rsidRDefault="00CE2898" w:rsidP="00C66DBD">
      <w:pPr>
        <w:jc w:val="both"/>
        <w:rPr>
          <w:rFonts w:ascii="Book Antiqua" w:hAnsi="Book Antiqua"/>
          <w:sz w:val="24"/>
          <w:szCs w:val="24"/>
        </w:rPr>
      </w:pPr>
    </w:p>
    <w:p w14:paraId="703249CB" w14:textId="77777777" w:rsidR="00CE2898" w:rsidRDefault="00CE2898" w:rsidP="00C66DBD">
      <w:pPr>
        <w:jc w:val="both"/>
        <w:rPr>
          <w:rFonts w:ascii="Book Antiqua" w:hAnsi="Book Antiqua"/>
          <w:sz w:val="24"/>
          <w:szCs w:val="24"/>
        </w:rPr>
      </w:pPr>
    </w:p>
    <w:p w14:paraId="15B02046" w14:textId="77777777" w:rsidR="00CE2898" w:rsidRDefault="00CE2898" w:rsidP="00C66DBD">
      <w:pPr>
        <w:jc w:val="both"/>
        <w:rPr>
          <w:rFonts w:ascii="Book Antiqua" w:hAnsi="Book Antiqua"/>
          <w:sz w:val="24"/>
          <w:szCs w:val="24"/>
        </w:rPr>
      </w:pPr>
    </w:p>
    <w:p w14:paraId="55E9A051" w14:textId="77777777" w:rsidR="00CE2898" w:rsidRDefault="00CE2898" w:rsidP="00C66DBD">
      <w:pPr>
        <w:jc w:val="both"/>
        <w:rPr>
          <w:rFonts w:ascii="Book Antiqua" w:hAnsi="Book Antiqua"/>
          <w:sz w:val="24"/>
          <w:szCs w:val="24"/>
        </w:rPr>
      </w:pPr>
    </w:p>
    <w:p w14:paraId="7C77BB22" w14:textId="77777777" w:rsidR="00CE2898" w:rsidRDefault="00CE2898" w:rsidP="00C66DBD">
      <w:pPr>
        <w:jc w:val="both"/>
        <w:rPr>
          <w:rFonts w:ascii="Book Antiqua" w:hAnsi="Book Antiqua"/>
          <w:sz w:val="24"/>
          <w:szCs w:val="24"/>
        </w:rPr>
      </w:pPr>
    </w:p>
    <w:p w14:paraId="43E2A981" w14:textId="77777777" w:rsidR="00CE2898" w:rsidRDefault="00CE2898" w:rsidP="00C66DBD">
      <w:pPr>
        <w:jc w:val="both"/>
        <w:rPr>
          <w:rFonts w:ascii="Book Antiqua" w:hAnsi="Book Antiqua"/>
          <w:sz w:val="24"/>
          <w:szCs w:val="24"/>
        </w:rPr>
      </w:pPr>
    </w:p>
    <w:p w14:paraId="7A173326" w14:textId="77777777" w:rsidR="00CE2898" w:rsidRDefault="00CE2898" w:rsidP="00C66DBD">
      <w:pPr>
        <w:jc w:val="both"/>
        <w:rPr>
          <w:rFonts w:ascii="Book Antiqua" w:hAnsi="Book Antiqua"/>
          <w:sz w:val="24"/>
          <w:szCs w:val="24"/>
        </w:rPr>
      </w:pPr>
    </w:p>
    <w:p w14:paraId="42F09E94" w14:textId="77777777" w:rsidR="00CE2898" w:rsidRDefault="00CE2898" w:rsidP="00C66DBD">
      <w:pPr>
        <w:jc w:val="both"/>
        <w:rPr>
          <w:rFonts w:ascii="Book Antiqua" w:hAnsi="Book Antiqua"/>
          <w:sz w:val="24"/>
          <w:szCs w:val="24"/>
        </w:rPr>
      </w:pPr>
    </w:p>
    <w:p w14:paraId="3DB65949" w14:textId="313EF3C3" w:rsidR="00CE2898" w:rsidRDefault="00CE2898" w:rsidP="00C66DBD">
      <w:pPr>
        <w:jc w:val="both"/>
        <w:rPr>
          <w:rFonts w:ascii="Book Antiqua" w:hAnsi="Book Antiqua"/>
          <w:sz w:val="24"/>
          <w:szCs w:val="24"/>
        </w:rPr>
      </w:pPr>
      <w:bookmarkStart w:id="0" w:name="_page_3_0"/>
      <w:r>
        <w:rPr>
          <w:noProof/>
        </w:rPr>
        <w:lastRenderedPageBreak/>
        <w:drawing>
          <wp:anchor distT="0" distB="0" distL="114300" distR="114300" simplePos="0" relativeHeight="251659264" behindDoc="1" locked="0" layoutInCell="0" allowOverlap="1" wp14:anchorId="283400A7" wp14:editId="05B86DE5">
            <wp:simplePos x="0" y="0"/>
            <wp:positionH relativeFrom="page">
              <wp:posOffset>-8255</wp:posOffset>
            </wp:positionH>
            <wp:positionV relativeFrom="page">
              <wp:posOffset>-31822</wp:posOffset>
            </wp:positionV>
            <wp:extent cx="7754111" cy="10680192"/>
            <wp:effectExtent l="0" t="0" r="0" b="0"/>
            <wp:wrapNone/>
            <wp:docPr id="1"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stretch/>
                  </pic:blipFill>
                  <pic:spPr>
                    <a:xfrm>
                      <a:off x="0" y="0"/>
                      <a:ext cx="7754111" cy="10680192"/>
                    </a:xfrm>
                    <a:prstGeom prst="rect">
                      <a:avLst/>
                    </a:prstGeom>
                    <a:noFill/>
                  </pic:spPr>
                </pic:pic>
              </a:graphicData>
            </a:graphic>
          </wp:anchor>
        </w:drawing>
      </w:r>
      <w:bookmarkEnd w:id="0"/>
    </w:p>
    <w:p w14:paraId="74C447CA" w14:textId="47DAD58A" w:rsidR="00CE2898" w:rsidRDefault="00CE2898" w:rsidP="00C66DBD">
      <w:pPr>
        <w:jc w:val="both"/>
        <w:rPr>
          <w:rFonts w:ascii="Book Antiqua" w:hAnsi="Book Antiqua"/>
          <w:sz w:val="24"/>
          <w:szCs w:val="24"/>
        </w:rPr>
      </w:pPr>
    </w:p>
    <w:p w14:paraId="75E23956" w14:textId="77777777" w:rsidR="00CE2898" w:rsidRDefault="00CE2898" w:rsidP="00C66DBD">
      <w:pPr>
        <w:jc w:val="both"/>
        <w:rPr>
          <w:rFonts w:ascii="Book Antiqua" w:hAnsi="Book Antiqua"/>
          <w:sz w:val="24"/>
          <w:szCs w:val="24"/>
        </w:rPr>
      </w:pPr>
    </w:p>
    <w:p w14:paraId="643BC71F" w14:textId="77777777" w:rsidR="00CE2898" w:rsidRDefault="00CE2898" w:rsidP="00C66DBD">
      <w:pPr>
        <w:jc w:val="both"/>
        <w:rPr>
          <w:rFonts w:ascii="Book Antiqua" w:hAnsi="Book Antiqua"/>
          <w:sz w:val="24"/>
          <w:szCs w:val="24"/>
        </w:rPr>
      </w:pPr>
    </w:p>
    <w:p w14:paraId="5C53143E" w14:textId="77777777" w:rsidR="00CE2898" w:rsidRDefault="00CE2898" w:rsidP="00C66DBD">
      <w:pPr>
        <w:jc w:val="both"/>
        <w:rPr>
          <w:rFonts w:ascii="Book Antiqua" w:hAnsi="Book Antiqua"/>
          <w:sz w:val="24"/>
          <w:szCs w:val="24"/>
        </w:rPr>
      </w:pPr>
    </w:p>
    <w:p w14:paraId="7A93886B" w14:textId="77777777" w:rsidR="00CE2898" w:rsidRDefault="00CE2898" w:rsidP="00C66DBD">
      <w:pPr>
        <w:jc w:val="both"/>
        <w:rPr>
          <w:rFonts w:ascii="Book Antiqua" w:hAnsi="Book Antiqua"/>
          <w:sz w:val="24"/>
          <w:szCs w:val="24"/>
        </w:rPr>
      </w:pPr>
    </w:p>
    <w:p w14:paraId="65F32EDA" w14:textId="77777777" w:rsidR="00CE2898" w:rsidRPr="00D43412" w:rsidRDefault="00CE2898" w:rsidP="00C66DBD">
      <w:pPr>
        <w:jc w:val="both"/>
        <w:rPr>
          <w:rFonts w:ascii="Book Antiqua" w:hAnsi="Book Antiqua"/>
          <w:sz w:val="24"/>
          <w:szCs w:val="24"/>
        </w:rPr>
      </w:pPr>
    </w:p>
    <w:sectPr w:rsidR="00CE2898" w:rsidRPr="00D43412" w:rsidSect="009042CD">
      <w:headerReference w:type="default" r:id="rId9"/>
      <w:pgSz w:w="12240" w:h="15840" w:code="1"/>
      <w:pgMar w:top="1440" w:right="1440" w:bottom="1440" w:left="1440" w:header="720" w:footer="720" w:gutter="0"/>
      <w:paperSrc w:first="259" w:other="25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0E975C" w14:textId="77777777" w:rsidR="00FC5C4E" w:rsidRDefault="00FC5C4E" w:rsidP="0019765B">
      <w:r>
        <w:separator/>
      </w:r>
    </w:p>
  </w:endnote>
  <w:endnote w:type="continuationSeparator" w:id="0">
    <w:p w14:paraId="48B18D52" w14:textId="77777777" w:rsidR="00FC5C4E" w:rsidRDefault="00FC5C4E" w:rsidP="00197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419F28" w14:textId="77777777" w:rsidR="00FC5C4E" w:rsidRDefault="00FC5C4E" w:rsidP="0019765B">
      <w:r>
        <w:separator/>
      </w:r>
    </w:p>
  </w:footnote>
  <w:footnote w:type="continuationSeparator" w:id="0">
    <w:p w14:paraId="43305518" w14:textId="77777777" w:rsidR="00FC5C4E" w:rsidRDefault="00FC5C4E" w:rsidP="001976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24703" w14:textId="56DAC36C" w:rsidR="0019765B" w:rsidRPr="00911F56" w:rsidRDefault="00CA1591" w:rsidP="00CA1591">
    <w:pPr>
      <w:pStyle w:val="Header"/>
      <w:jc w:val="center"/>
      <w:rPr>
        <w:rFonts w:ascii="Book Antiqua" w:hAnsi="Book Antiqua"/>
        <w:bCs/>
        <w:i/>
        <w:iCs/>
        <w:color w:val="00206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F56">
      <w:rPr>
        <w:i/>
        <w:iCs/>
        <w:noProof/>
        <w:color w:val="00206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59776" behindDoc="1" locked="0" layoutInCell="1" allowOverlap="1" wp14:anchorId="6471DC31" wp14:editId="2E7AC377">
          <wp:simplePos x="0" y="0"/>
          <wp:positionH relativeFrom="leftMargin">
            <wp:posOffset>381000</wp:posOffset>
          </wp:positionH>
          <wp:positionV relativeFrom="paragraph">
            <wp:posOffset>-74295</wp:posOffset>
          </wp:positionV>
          <wp:extent cx="1066800" cy="1066800"/>
          <wp:effectExtent l="0" t="0" r="0" b="0"/>
          <wp:wrapTight wrapText="bothSides">
            <wp:wrapPolygon edited="0">
              <wp:start x="7714" y="0"/>
              <wp:lineTo x="4243" y="2314"/>
              <wp:lineTo x="1157" y="5786"/>
              <wp:lineTo x="0" y="13886"/>
              <wp:lineTo x="4243" y="19286"/>
              <wp:lineTo x="8100" y="21214"/>
              <wp:lineTo x="12729" y="21214"/>
              <wp:lineTo x="16200" y="19671"/>
              <wp:lineTo x="16200" y="19286"/>
              <wp:lineTo x="19286" y="16200"/>
              <wp:lineTo x="20829" y="13114"/>
              <wp:lineTo x="20829" y="5786"/>
              <wp:lineTo x="16586" y="1929"/>
              <wp:lineTo x="13886" y="0"/>
              <wp:lineTo x="7714"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14:sizeRelH relativeFrom="margin">
            <wp14:pctWidth>0</wp14:pctWidth>
          </wp14:sizeRelH>
          <wp14:sizeRelV relativeFrom="margin">
            <wp14:pctHeight>0</wp14:pctHeight>
          </wp14:sizeRelV>
        </wp:anchor>
      </w:drawing>
    </w:r>
    <w:r w:rsidRPr="00911F56">
      <w:rPr>
        <w:rFonts w:ascii="Book Antiqua" w:hAnsi="Book Antiqua"/>
        <w:bCs/>
        <w:i/>
        <w:iCs/>
        <w:color w:val="00206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Native American People of the Plains and Beyond</w:t>
    </w:r>
  </w:p>
  <w:p w14:paraId="1BBB4EEA" w14:textId="366096D3" w:rsidR="00CA1591" w:rsidRPr="00911F56" w:rsidRDefault="00CA1591" w:rsidP="00CA1591">
    <w:pPr>
      <w:pStyle w:val="Header"/>
      <w:jc w:val="center"/>
      <w:rPr>
        <w:rFonts w:ascii="Book Antiqua" w:hAnsi="Book Antiqua"/>
        <w:bCs/>
        <w:i/>
        <w:iCs/>
        <w:color w:val="00206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F56">
      <w:rPr>
        <w:rFonts w:ascii="Book Antiqua" w:hAnsi="Book Antiqua"/>
        <w:bCs/>
        <w:i/>
        <w:iCs/>
        <w:color w:val="00206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w:t>
    </w:r>
    <w:r w:rsidR="00125100">
      <w:rPr>
        <w:rFonts w:ascii="Book Antiqua" w:hAnsi="Book Antiqua"/>
        <w:bCs/>
        <w:i/>
        <w:iCs/>
        <w:color w:val="00206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501c3 </w:t>
    </w:r>
    <w:r w:rsidRPr="00911F56">
      <w:rPr>
        <w:rFonts w:ascii="Book Antiqua" w:hAnsi="Book Antiqua"/>
        <w:bCs/>
        <w:i/>
        <w:iCs/>
        <w:color w:val="00206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Non-Profit </w:t>
    </w:r>
    <w:r w:rsidR="00125100">
      <w:rPr>
        <w:rFonts w:ascii="Book Antiqua" w:hAnsi="Book Antiqua"/>
        <w:bCs/>
        <w:i/>
        <w:iCs/>
        <w:color w:val="00206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Charity</w:t>
    </w:r>
    <w:r w:rsidRPr="00911F56">
      <w:rPr>
        <w:rFonts w:ascii="Book Antiqua" w:hAnsi="Book Antiqua"/>
        <w:bCs/>
        <w:i/>
        <w:iCs/>
        <w:color w:val="00206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24E7C">
      <w:rPr>
        <w:rFonts w:ascii="Book Antiqua" w:hAnsi="Book Antiqua"/>
        <w:bCs/>
        <w:i/>
        <w:iCs/>
        <w:color w:val="00206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Organization</w:t>
    </w:r>
  </w:p>
  <w:p w14:paraId="7A1FDE1F" w14:textId="3286EA6E" w:rsidR="00CA1591" w:rsidRPr="00911F56" w:rsidRDefault="00CA1591" w:rsidP="00CA1591">
    <w:pPr>
      <w:pStyle w:val="Header"/>
      <w:jc w:val="both"/>
      <w:rPr>
        <w:rFonts w:ascii="Book Antiqua" w:hAnsi="Book Antiqua"/>
        <w:bC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1F56">
      <w:rPr>
        <w:rFonts w:ascii="Book Antiqua" w:hAnsi="Book Antiqua"/>
        <w:bC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9823 CR 5400</w:t>
    </w:r>
    <w:r w:rsidRPr="00911F56">
      <w:rPr>
        <w:rFonts w:ascii="Book Antiqua" w:hAnsi="Book Antiqua"/>
        <w:bC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Shallowater, TX 79363</w:t>
    </w:r>
    <w:r w:rsidRPr="00911F56">
      <w:rPr>
        <w:rFonts w:ascii="Book Antiqua" w:hAnsi="Book Antiqua"/>
        <w:bC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E8760B">
      <w:rPr>
        <w:rFonts w:ascii="Book Antiqua" w:hAnsi="Book Antiqua"/>
        <w:bC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254-855-3937</w:t>
    </w:r>
  </w:p>
  <w:p w14:paraId="770F12AD" w14:textId="7FFA2980" w:rsidR="00CA1591" w:rsidRPr="00911F56" w:rsidRDefault="00CA1591" w:rsidP="00911F56">
    <w:pPr>
      <w:pStyle w:val="Header"/>
      <w:jc w:val="both"/>
      <w:rPr>
        <w:sz w:val="20"/>
        <w:szCs w:val="20"/>
      </w:rPr>
    </w:pPr>
    <w:r w:rsidRPr="00911F56">
      <w:rPr>
        <w:rFonts w:ascii="Book Antiqua" w:hAnsi="Book Antiqua"/>
        <w:bC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Email: </w:t>
    </w:r>
    <w:r w:rsidR="00911F56" w:rsidRPr="00911F56">
      <w:rPr>
        <w:rFonts w:ascii="Book Antiqua" w:hAnsi="Book Antiqua"/>
        <w:bC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nappbtexas@gmail.com</w:t>
    </w:r>
    <w:r w:rsidR="00911F56">
      <w:rPr>
        <w:rFonts w:ascii="Book Antiqua" w:hAnsi="Book Antiqua"/>
        <w:bC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F710A">
      <w:rPr>
        <w:rFonts w:ascii="Book Antiqua" w:hAnsi="Book Antiqua"/>
        <w:bC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911F56">
      <w:rPr>
        <w:rFonts w:ascii="Book Antiqua" w:hAnsi="Book Antiqua"/>
        <w:bC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Website: https://</w:t>
    </w:r>
    <w:r w:rsidR="00E50743">
      <w:rPr>
        <w:rFonts w:ascii="Book Antiqua" w:hAnsi="Book Antiqua"/>
        <w:bC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w:t>
    </w:r>
    <w:r w:rsidR="00FF710A">
      <w:rPr>
        <w:rFonts w:ascii="Book Antiqua" w:hAnsi="Book Antiqua"/>
        <w:bCs/>
        <w:color w:val="00206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nappb.com</w:t>
    </w:r>
  </w:p>
  <w:p w14:paraId="78E231EE" w14:textId="5E4DC530" w:rsidR="0019765B" w:rsidRDefault="001976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87A7F"/>
    <w:multiLevelType w:val="hybridMultilevel"/>
    <w:tmpl w:val="784C6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462C30"/>
    <w:multiLevelType w:val="hybridMultilevel"/>
    <w:tmpl w:val="5B5EB032"/>
    <w:lvl w:ilvl="0" w:tplc="82461E64">
      <w:numFmt w:val="bullet"/>
      <w:lvlText w:val="•"/>
      <w:lvlJc w:val="left"/>
      <w:pPr>
        <w:ind w:left="420" w:hanging="360"/>
      </w:pPr>
      <w:rPr>
        <w:rFonts w:ascii="Book Antiqua" w:eastAsiaTheme="minorHAnsi" w:hAnsi="Book Antiqua" w:cstheme="minorBid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 w15:restartNumberingAfterBreak="0">
    <w:nsid w:val="4B537C3B"/>
    <w:multiLevelType w:val="hybridMultilevel"/>
    <w:tmpl w:val="5CEC1F96"/>
    <w:lvl w:ilvl="0" w:tplc="04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00E3126"/>
    <w:multiLevelType w:val="hybridMultilevel"/>
    <w:tmpl w:val="4558B678"/>
    <w:lvl w:ilvl="0" w:tplc="04090001">
      <w:start w:val="1"/>
      <w:numFmt w:val="bullet"/>
      <w:lvlText w:val=""/>
      <w:lvlJc w:val="left"/>
      <w:pPr>
        <w:ind w:left="780" w:hanging="360"/>
      </w:pPr>
      <w:rPr>
        <w:rFonts w:ascii="Symbol" w:hAnsi="Symbol" w:hint="default"/>
      </w:rPr>
    </w:lvl>
    <w:lvl w:ilvl="1" w:tplc="1D5CB67C">
      <w:numFmt w:val="bullet"/>
      <w:lvlText w:val="•"/>
      <w:lvlJc w:val="left"/>
      <w:pPr>
        <w:ind w:left="1500" w:hanging="360"/>
      </w:pPr>
      <w:rPr>
        <w:rFonts w:ascii="Book Antiqua" w:eastAsiaTheme="minorHAnsi" w:hAnsi="Book Antiqua" w:cstheme="minorBidi"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653A1F65"/>
    <w:multiLevelType w:val="hybridMultilevel"/>
    <w:tmpl w:val="46D4B94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6E091D38"/>
    <w:multiLevelType w:val="hybridMultilevel"/>
    <w:tmpl w:val="B0202A8A"/>
    <w:lvl w:ilvl="0" w:tplc="C53ACF00">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40686850">
    <w:abstractNumId w:val="3"/>
  </w:num>
  <w:num w:numId="2" w16cid:durableId="486635711">
    <w:abstractNumId w:val="0"/>
  </w:num>
  <w:num w:numId="3" w16cid:durableId="8725675">
    <w:abstractNumId w:val="5"/>
  </w:num>
  <w:num w:numId="4" w16cid:durableId="835803287">
    <w:abstractNumId w:val="4"/>
  </w:num>
  <w:num w:numId="5" w16cid:durableId="483859121">
    <w:abstractNumId w:val="1"/>
  </w:num>
  <w:num w:numId="6" w16cid:durableId="19994613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65B"/>
    <w:rsid w:val="00021820"/>
    <w:rsid w:val="000417F1"/>
    <w:rsid w:val="00076759"/>
    <w:rsid w:val="000945D1"/>
    <w:rsid w:val="000A0410"/>
    <w:rsid w:val="000F08CE"/>
    <w:rsid w:val="00114155"/>
    <w:rsid w:val="00125100"/>
    <w:rsid w:val="00176A2C"/>
    <w:rsid w:val="0019765B"/>
    <w:rsid w:val="00210858"/>
    <w:rsid w:val="00266FBE"/>
    <w:rsid w:val="00272E49"/>
    <w:rsid w:val="00276EC2"/>
    <w:rsid w:val="002D7FA3"/>
    <w:rsid w:val="00312C8B"/>
    <w:rsid w:val="00335F62"/>
    <w:rsid w:val="003550DE"/>
    <w:rsid w:val="0038616D"/>
    <w:rsid w:val="003C2405"/>
    <w:rsid w:val="003D4405"/>
    <w:rsid w:val="00424E7C"/>
    <w:rsid w:val="0048041C"/>
    <w:rsid w:val="00495487"/>
    <w:rsid w:val="004B0599"/>
    <w:rsid w:val="004F7F2C"/>
    <w:rsid w:val="00522211"/>
    <w:rsid w:val="00534BA2"/>
    <w:rsid w:val="00574BD9"/>
    <w:rsid w:val="005921FF"/>
    <w:rsid w:val="005A06CC"/>
    <w:rsid w:val="005E2500"/>
    <w:rsid w:val="005E3876"/>
    <w:rsid w:val="0061798B"/>
    <w:rsid w:val="006472CF"/>
    <w:rsid w:val="0065647E"/>
    <w:rsid w:val="00664076"/>
    <w:rsid w:val="0069062E"/>
    <w:rsid w:val="006A5DB8"/>
    <w:rsid w:val="006C3F51"/>
    <w:rsid w:val="006C61D2"/>
    <w:rsid w:val="00707D76"/>
    <w:rsid w:val="007345F8"/>
    <w:rsid w:val="007D5D35"/>
    <w:rsid w:val="007F222F"/>
    <w:rsid w:val="008B2B72"/>
    <w:rsid w:val="008F211B"/>
    <w:rsid w:val="008F25C5"/>
    <w:rsid w:val="009042CD"/>
    <w:rsid w:val="00906204"/>
    <w:rsid w:val="00911F56"/>
    <w:rsid w:val="009151EB"/>
    <w:rsid w:val="00963FE2"/>
    <w:rsid w:val="00967D02"/>
    <w:rsid w:val="009822B4"/>
    <w:rsid w:val="0098796E"/>
    <w:rsid w:val="009D5A02"/>
    <w:rsid w:val="00A135A9"/>
    <w:rsid w:val="00A15144"/>
    <w:rsid w:val="00A24347"/>
    <w:rsid w:val="00A863D6"/>
    <w:rsid w:val="00A96987"/>
    <w:rsid w:val="00AB093F"/>
    <w:rsid w:val="00AC093B"/>
    <w:rsid w:val="00AD3C7E"/>
    <w:rsid w:val="00AD4B11"/>
    <w:rsid w:val="00AE30A7"/>
    <w:rsid w:val="00AF78D8"/>
    <w:rsid w:val="00B1122D"/>
    <w:rsid w:val="00B1650D"/>
    <w:rsid w:val="00B16CE0"/>
    <w:rsid w:val="00BA7C68"/>
    <w:rsid w:val="00BB768D"/>
    <w:rsid w:val="00BE2F83"/>
    <w:rsid w:val="00C14914"/>
    <w:rsid w:val="00C41AE0"/>
    <w:rsid w:val="00C66DBD"/>
    <w:rsid w:val="00C8259F"/>
    <w:rsid w:val="00CA1591"/>
    <w:rsid w:val="00CA61C9"/>
    <w:rsid w:val="00CB50BB"/>
    <w:rsid w:val="00CE2898"/>
    <w:rsid w:val="00D43412"/>
    <w:rsid w:val="00D97A72"/>
    <w:rsid w:val="00DA305F"/>
    <w:rsid w:val="00E13775"/>
    <w:rsid w:val="00E50743"/>
    <w:rsid w:val="00E61A25"/>
    <w:rsid w:val="00E85BDF"/>
    <w:rsid w:val="00E8760B"/>
    <w:rsid w:val="00EC65E0"/>
    <w:rsid w:val="00EC6790"/>
    <w:rsid w:val="00EE316B"/>
    <w:rsid w:val="00F26D0C"/>
    <w:rsid w:val="00F626FF"/>
    <w:rsid w:val="00F77645"/>
    <w:rsid w:val="00F966D1"/>
    <w:rsid w:val="00FC5C4E"/>
    <w:rsid w:val="00FE1A04"/>
    <w:rsid w:val="00FE3FEA"/>
    <w:rsid w:val="00FF71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83D62A"/>
  <w15:chartTrackingRefBased/>
  <w15:docId w15:val="{77D62C1E-BED6-41AD-811F-D4A8A3090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65B"/>
    <w:pPr>
      <w:tabs>
        <w:tab w:val="center" w:pos="4680"/>
        <w:tab w:val="right" w:pos="9360"/>
      </w:tabs>
    </w:pPr>
  </w:style>
  <w:style w:type="character" w:customStyle="1" w:styleId="HeaderChar">
    <w:name w:val="Header Char"/>
    <w:basedOn w:val="DefaultParagraphFont"/>
    <w:link w:val="Header"/>
    <w:uiPriority w:val="99"/>
    <w:rsid w:val="0019765B"/>
  </w:style>
  <w:style w:type="paragraph" w:styleId="Footer">
    <w:name w:val="footer"/>
    <w:basedOn w:val="Normal"/>
    <w:link w:val="FooterChar"/>
    <w:uiPriority w:val="99"/>
    <w:unhideWhenUsed/>
    <w:rsid w:val="0019765B"/>
    <w:pPr>
      <w:tabs>
        <w:tab w:val="center" w:pos="4680"/>
        <w:tab w:val="right" w:pos="9360"/>
      </w:tabs>
    </w:pPr>
  </w:style>
  <w:style w:type="character" w:customStyle="1" w:styleId="FooterChar">
    <w:name w:val="Footer Char"/>
    <w:basedOn w:val="DefaultParagraphFont"/>
    <w:link w:val="Footer"/>
    <w:uiPriority w:val="99"/>
    <w:rsid w:val="0019765B"/>
  </w:style>
  <w:style w:type="character" w:styleId="Hyperlink">
    <w:name w:val="Hyperlink"/>
    <w:basedOn w:val="DefaultParagraphFont"/>
    <w:uiPriority w:val="99"/>
    <w:unhideWhenUsed/>
    <w:rsid w:val="00CA1591"/>
    <w:rPr>
      <w:color w:val="0563C1" w:themeColor="hyperlink"/>
      <w:u w:val="single"/>
    </w:rPr>
  </w:style>
  <w:style w:type="character" w:styleId="UnresolvedMention">
    <w:name w:val="Unresolved Mention"/>
    <w:basedOn w:val="DefaultParagraphFont"/>
    <w:uiPriority w:val="99"/>
    <w:semiHidden/>
    <w:unhideWhenUsed/>
    <w:rsid w:val="00CA1591"/>
    <w:rPr>
      <w:color w:val="605E5C"/>
      <w:shd w:val="clear" w:color="auto" w:fill="E1DFDD"/>
    </w:rPr>
  </w:style>
  <w:style w:type="paragraph" w:styleId="ListParagraph">
    <w:name w:val="List Paragraph"/>
    <w:basedOn w:val="Normal"/>
    <w:uiPriority w:val="34"/>
    <w:qFormat/>
    <w:rsid w:val="00EE31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8243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341</Words>
  <Characters>1950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N Slaughter</dc:creator>
  <cp:keywords/>
  <dc:description/>
  <cp:lastModifiedBy>Cynthia N Slaughter</cp:lastModifiedBy>
  <cp:revision>2</cp:revision>
  <cp:lastPrinted>2024-04-12T14:39:00Z</cp:lastPrinted>
  <dcterms:created xsi:type="dcterms:W3CDTF">2025-12-27T20:03:00Z</dcterms:created>
  <dcterms:modified xsi:type="dcterms:W3CDTF">2025-12-27T20:03:00Z</dcterms:modified>
</cp:coreProperties>
</file>